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ECB" w:rsidRDefault="00D03ECB" w:rsidP="002B34FC">
      <w:pPr>
        <w:spacing w:line="480" w:lineRule="auto"/>
        <w:rPr>
          <w:rFonts w:ascii="Times New Roman" w:hAnsi="Times New Roman" w:cs="Times New Roman"/>
          <w:sz w:val="24"/>
          <w:szCs w:val="24"/>
        </w:rPr>
      </w:pPr>
    </w:p>
    <w:p w:rsidR="00D03ECB" w:rsidRPr="00D03ECB" w:rsidRDefault="00D03ECB" w:rsidP="002B34FC">
      <w:pPr>
        <w:spacing w:line="480" w:lineRule="auto"/>
        <w:rPr>
          <w:rFonts w:ascii="Times New Roman" w:hAnsi="Times New Roman" w:cs="Times New Roman"/>
          <w:sz w:val="24"/>
          <w:szCs w:val="24"/>
        </w:rPr>
      </w:pPr>
    </w:p>
    <w:p w:rsidR="00D03ECB" w:rsidRPr="00D03ECB" w:rsidRDefault="00D03ECB" w:rsidP="002B34FC">
      <w:pPr>
        <w:spacing w:line="480" w:lineRule="auto"/>
        <w:rPr>
          <w:rFonts w:ascii="Times New Roman" w:hAnsi="Times New Roman" w:cs="Times New Roman"/>
          <w:sz w:val="24"/>
          <w:szCs w:val="24"/>
        </w:rPr>
      </w:pPr>
    </w:p>
    <w:p w:rsidR="00D03ECB" w:rsidRPr="00D03ECB" w:rsidRDefault="00D03ECB" w:rsidP="002B34FC">
      <w:pPr>
        <w:spacing w:line="480" w:lineRule="auto"/>
        <w:rPr>
          <w:rFonts w:ascii="Times New Roman" w:hAnsi="Times New Roman" w:cs="Times New Roman"/>
          <w:sz w:val="24"/>
          <w:szCs w:val="24"/>
        </w:rPr>
      </w:pPr>
    </w:p>
    <w:p w:rsidR="00D03ECB" w:rsidRPr="00D03ECB" w:rsidRDefault="00D03ECB" w:rsidP="002B34FC">
      <w:pPr>
        <w:spacing w:line="480" w:lineRule="auto"/>
        <w:rPr>
          <w:rFonts w:ascii="Times New Roman" w:hAnsi="Times New Roman" w:cs="Times New Roman"/>
          <w:sz w:val="24"/>
          <w:szCs w:val="24"/>
        </w:rPr>
      </w:pPr>
    </w:p>
    <w:p w:rsidR="00D03ECB" w:rsidRPr="00D03ECB" w:rsidRDefault="00D03ECB" w:rsidP="002B34FC">
      <w:pPr>
        <w:spacing w:line="480" w:lineRule="auto"/>
        <w:rPr>
          <w:rFonts w:ascii="Times New Roman" w:hAnsi="Times New Roman" w:cs="Times New Roman"/>
          <w:sz w:val="24"/>
          <w:szCs w:val="24"/>
        </w:rPr>
      </w:pPr>
    </w:p>
    <w:p w:rsidR="00C61901" w:rsidRPr="002B34FC" w:rsidRDefault="002B34FC" w:rsidP="002B34FC">
      <w:pPr>
        <w:tabs>
          <w:tab w:val="left" w:pos="3330"/>
        </w:tabs>
        <w:spacing w:line="480" w:lineRule="auto"/>
        <w:jc w:val="center"/>
        <w:rPr>
          <w:rFonts w:ascii="Times New Roman" w:hAnsi="Times New Roman" w:cs="Times New Roman"/>
          <w:b/>
          <w:sz w:val="24"/>
          <w:szCs w:val="24"/>
        </w:rPr>
      </w:pPr>
      <w:r w:rsidRPr="002B34FC">
        <w:rPr>
          <w:rFonts w:ascii="Times New Roman" w:hAnsi="Times New Roman" w:cs="Times New Roman"/>
          <w:b/>
          <w:sz w:val="24"/>
          <w:szCs w:val="24"/>
        </w:rPr>
        <w:t>Housing assistance</w:t>
      </w:r>
    </w:p>
    <w:p w:rsidR="006360AC" w:rsidRDefault="006360AC" w:rsidP="006360AC">
      <w:pPr>
        <w:tabs>
          <w:tab w:val="left" w:pos="349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Institutional A</w:t>
      </w:r>
      <w:r w:rsidRPr="008C1A50">
        <w:rPr>
          <w:rFonts w:ascii="Times New Roman" w:hAnsi="Times New Roman" w:cs="Times New Roman"/>
          <w:b/>
          <w:sz w:val="24"/>
          <w:szCs w:val="24"/>
        </w:rPr>
        <w:t>ffiliation</w:t>
      </w:r>
    </w:p>
    <w:p w:rsidR="006360AC" w:rsidRPr="008C1A50" w:rsidRDefault="006360AC" w:rsidP="006360AC">
      <w:pPr>
        <w:tabs>
          <w:tab w:val="left" w:pos="3495"/>
        </w:tabs>
        <w:spacing w:line="480" w:lineRule="auto"/>
        <w:jc w:val="center"/>
        <w:rPr>
          <w:rFonts w:ascii="Times New Roman" w:hAnsi="Times New Roman" w:cs="Times New Roman"/>
          <w:b/>
          <w:sz w:val="24"/>
          <w:szCs w:val="24"/>
        </w:rPr>
      </w:pPr>
      <w:r w:rsidRPr="008C1A50">
        <w:rPr>
          <w:rFonts w:ascii="Times New Roman" w:hAnsi="Times New Roman" w:cs="Times New Roman"/>
          <w:b/>
          <w:sz w:val="24"/>
          <w:szCs w:val="24"/>
        </w:rPr>
        <w:t>Student’s name</w:t>
      </w:r>
    </w:p>
    <w:p w:rsidR="006360AC" w:rsidRPr="008C1A50" w:rsidRDefault="006360AC" w:rsidP="006360AC">
      <w:pPr>
        <w:tabs>
          <w:tab w:val="left" w:pos="3495"/>
        </w:tabs>
        <w:spacing w:line="480" w:lineRule="auto"/>
        <w:jc w:val="center"/>
        <w:rPr>
          <w:rFonts w:ascii="Times New Roman" w:hAnsi="Times New Roman" w:cs="Times New Roman"/>
          <w:b/>
          <w:sz w:val="24"/>
          <w:szCs w:val="24"/>
        </w:rPr>
      </w:pPr>
      <w:r w:rsidRPr="008C1A50">
        <w:rPr>
          <w:rFonts w:ascii="Times New Roman" w:hAnsi="Times New Roman" w:cs="Times New Roman"/>
          <w:b/>
          <w:sz w:val="24"/>
          <w:szCs w:val="24"/>
        </w:rPr>
        <w:t>Year of study</w:t>
      </w:r>
    </w:p>
    <w:p w:rsidR="006360AC" w:rsidRPr="008C1A50" w:rsidRDefault="006360AC" w:rsidP="006360AC">
      <w:pPr>
        <w:tabs>
          <w:tab w:val="left" w:pos="3495"/>
        </w:tabs>
        <w:spacing w:line="480" w:lineRule="auto"/>
        <w:jc w:val="center"/>
        <w:rPr>
          <w:rFonts w:ascii="Times New Roman" w:hAnsi="Times New Roman" w:cs="Times New Roman"/>
          <w:b/>
          <w:sz w:val="24"/>
          <w:szCs w:val="24"/>
        </w:rPr>
      </w:pPr>
      <w:r w:rsidRPr="008C1A50">
        <w:rPr>
          <w:rFonts w:ascii="Times New Roman" w:hAnsi="Times New Roman" w:cs="Times New Roman"/>
          <w:b/>
          <w:sz w:val="24"/>
          <w:szCs w:val="24"/>
        </w:rPr>
        <w:t>Date</w:t>
      </w:r>
    </w:p>
    <w:p w:rsidR="002B34FC" w:rsidRPr="002B34FC" w:rsidRDefault="006360AC" w:rsidP="002B34FC">
      <w:pPr>
        <w:tabs>
          <w:tab w:val="left" w:pos="333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C61901" w:rsidRDefault="00C61901" w:rsidP="002B34F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E5608" w:rsidRPr="002B34FC" w:rsidRDefault="00C61901" w:rsidP="002B34FC">
      <w:pPr>
        <w:tabs>
          <w:tab w:val="left" w:pos="3330"/>
        </w:tabs>
        <w:spacing w:line="480" w:lineRule="auto"/>
        <w:jc w:val="center"/>
        <w:rPr>
          <w:rFonts w:ascii="Times New Roman" w:hAnsi="Times New Roman" w:cs="Times New Roman"/>
          <w:b/>
          <w:sz w:val="24"/>
          <w:szCs w:val="24"/>
        </w:rPr>
      </w:pPr>
      <w:r w:rsidRPr="002B34FC">
        <w:rPr>
          <w:rFonts w:ascii="Times New Roman" w:hAnsi="Times New Roman" w:cs="Times New Roman"/>
          <w:b/>
          <w:sz w:val="24"/>
          <w:szCs w:val="24"/>
        </w:rPr>
        <w:lastRenderedPageBreak/>
        <w:t>Housing assistance</w:t>
      </w:r>
    </w:p>
    <w:p w:rsidR="00C61901" w:rsidRDefault="00C61901" w:rsidP="002B34FC">
      <w:pPr>
        <w:tabs>
          <w:tab w:val="left" w:pos="3330"/>
        </w:tabs>
        <w:spacing w:line="480" w:lineRule="auto"/>
        <w:rPr>
          <w:rFonts w:ascii="Times New Roman" w:hAnsi="Times New Roman" w:cs="Times New Roman"/>
          <w:sz w:val="24"/>
          <w:szCs w:val="24"/>
        </w:rPr>
      </w:pPr>
      <w:r>
        <w:rPr>
          <w:rFonts w:ascii="Times New Roman" w:hAnsi="Times New Roman" w:cs="Times New Roman"/>
          <w:sz w:val="24"/>
          <w:szCs w:val="24"/>
        </w:rPr>
        <w:t>This is done by issuance of house vouchers with a certain time limit. After the end of the duration, these people will</w:t>
      </w:r>
      <w:r w:rsidR="002B34FC">
        <w:rPr>
          <w:rFonts w:ascii="Times New Roman" w:hAnsi="Times New Roman" w:cs="Times New Roman"/>
          <w:sz w:val="24"/>
          <w:szCs w:val="24"/>
        </w:rPr>
        <w:t xml:space="preserve"> most</w:t>
      </w:r>
      <w:r>
        <w:rPr>
          <w:rFonts w:ascii="Times New Roman" w:hAnsi="Times New Roman" w:cs="Times New Roman"/>
          <w:sz w:val="24"/>
          <w:szCs w:val="24"/>
        </w:rPr>
        <w:t xml:space="preserve"> likely have had better lives. This is done by putting in place a number of guidelines that are followed to make sure that these people become economically independent. The people in the cities may be shifted into suburban regions. Here, the parents are more likely to become employed especially after the training that is offered by these welfare organisations. The children too will likely improve in their grades in schools as according to research. </w:t>
      </w:r>
    </w:p>
    <w:p w:rsidR="002B34FC" w:rsidRDefault="002B34FC" w:rsidP="002B34FC">
      <w:pPr>
        <w:tabs>
          <w:tab w:val="left" w:pos="3330"/>
        </w:tabs>
        <w:spacing w:line="480" w:lineRule="auto"/>
        <w:rPr>
          <w:rFonts w:ascii="Times New Roman" w:hAnsi="Times New Roman" w:cs="Times New Roman"/>
          <w:sz w:val="24"/>
          <w:szCs w:val="24"/>
        </w:rPr>
      </w:pPr>
      <w:r>
        <w:rPr>
          <w:rFonts w:ascii="Times New Roman" w:hAnsi="Times New Roman" w:cs="Times New Roman"/>
          <w:sz w:val="24"/>
          <w:szCs w:val="24"/>
        </w:rPr>
        <w:t>Personally, I</w:t>
      </w:r>
      <w:r w:rsidR="00836415">
        <w:rPr>
          <w:rFonts w:ascii="Times New Roman" w:hAnsi="Times New Roman" w:cs="Times New Roman"/>
          <w:sz w:val="24"/>
          <w:szCs w:val="24"/>
        </w:rPr>
        <w:t xml:space="preserve"> fully support housing assistance. Having a life where anybody sleeps on the streets is a no pleasant issue. Therefore, the government should fully support housing for the poor. This is by constructing public houses or by provision of the subsidize</w:t>
      </w:r>
      <w:r>
        <w:rPr>
          <w:rFonts w:ascii="Times New Roman" w:hAnsi="Times New Roman" w:cs="Times New Roman"/>
          <w:sz w:val="24"/>
          <w:szCs w:val="24"/>
        </w:rPr>
        <w:t>d housing in the private sector</w:t>
      </w:r>
      <w:r w:rsidR="00836415">
        <w:rPr>
          <w:rFonts w:ascii="Times New Roman" w:hAnsi="Times New Roman" w:cs="Times New Roman"/>
          <w:sz w:val="24"/>
          <w:szCs w:val="24"/>
        </w:rPr>
        <w:t xml:space="preserve"> through an effort of intervention by the government. With this, the society will kind of be equal in the welfare of the people</w:t>
      </w:r>
      <w:r w:rsidR="006360AC">
        <w:rPr>
          <w:rFonts w:ascii="Times New Roman" w:hAnsi="Times New Roman" w:cs="Times New Roman"/>
          <w:sz w:val="24"/>
          <w:szCs w:val="24"/>
        </w:rPr>
        <w:t xml:space="preserve"> (</w:t>
      </w:r>
      <w:r w:rsidR="006360AC">
        <w:rPr>
          <w:rFonts w:ascii="Times New Roman" w:hAnsi="Times New Roman" w:cs="Times New Roman"/>
          <w:sz w:val="24"/>
          <w:szCs w:val="24"/>
        </w:rPr>
        <w:t>Zlotnik</w:t>
      </w:r>
      <w:r w:rsidR="006360AC">
        <w:rPr>
          <w:rFonts w:ascii="Times New Roman" w:hAnsi="Times New Roman" w:cs="Times New Roman"/>
          <w:sz w:val="24"/>
          <w:szCs w:val="24"/>
        </w:rPr>
        <w:t>, et.al, 2005)</w:t>
      </w:r>
      <w:r w:rsidR="00836415">
        <w:rPr>
          <w:rFonts w:ascii="Times New Roman" w:hAnsi="Times New Roman" w:cs="Times New Roman"/>
          <w:sz w:val="24"/>
          <w:szCs w:val="24"/>
        </w:rPr>
        <w:t>.</w:t>
      </w:r>
    </w:p>
    <w:p w:rsidR="002B34FC" w:rsidRDefault="002B34FC" w:rsidP="002B34FC">
      <w:pPr>
        <w:spacing w:line="480" w:lineRule="auto"/>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2B34FC" w:rsidRDefault="002B34FC" w:rsidP="002B34FC">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2B34FC" w:rsidRDefault="002B34FC" w:rsidP="002B34FC">
      <w:pPr>
        <w:spacing w:line="480" w:lineRule="auto"/>
        <w:rPr>
          <w:rFonts w:ascii="Times New Roman" w:hAnsi="Times New Roman" w:cs="Times New Roman"/>
          <w:sz w:val="24"/>
          <w:szCs w:val="24"/>
        </w:rPr>
      </w:pPr>
      <w:r>
        <w:rPr>
          <w:rFonts w:ascii="Times New Roman" w:hAnsi="Times New Roman" w:cs="Times New Roman"/>
          <w:sz w:val="24"/>
          <w:szCs w:val="24"/>
        </w:rPr>
        <w:t>Zlotnik, J. L., DePanfilis, D., Daining, C., &amp; McDermott Lane, M. (</w:t>
      </w:r>
      <w:hyperlink r:id="rId6" w:history="1">
        <w:r>
          <w:rPr>
            <w:rStyle w:val="Hyperlink"/>
            <w:rFonts w:ascii="Times New Roman" w:hAnsi="Times New Roman" w:cs="Times New Roman"/>
            <w:sz w:val="24"/>
            <w:szCs w:val="24"/>
          </w:rPr>
          <w:t>2005</w:t>
        </w:r>
      </w:hyperlink>
      <w:r>
        <w:rPr>
          <w:rFonts w:ascii="Times New Roman" w:hAnsi="Times New Roman" w:cs="Times New Roman"/>
          <w:sz w:val="24"/>
          <w:szCs w:val="24"/>
        </w:rPr>
        <w:t>). Factors influencing retention of child welfare staff: a systematic review of research: a report from the Institute for the Advancement of Social Work Research conducted in collaboration with University of Maryland School of Social Work Center for Families &amp; Institute for Human Services Policy.</w:t>
      </w:r>
    </w:p>
    <w:p w:rsidR="00836415" w:rsidRPr="00D03ECB" w:rsidRDefault="00836415" w:rsidP="002B34FC">
      <w:pPr>
        <w:tabs>
          <w:tab w:val="left" w:pos="3330"/>
        </w:tabs>
        <w:spacing w:line="480" w:lineRule="auto"/>
        <w:rPr>
          <w:rFonts w:ascii="Times New Roman" w:hAnsi="Times New Roman" w:cs="Times New Roman"/>
          <w:sz w:val="24"/>
          <w:szCs w:val="24"/>
        </w:rPr>
      </w:pPr>
    </w:p>
    <w:sectPr w:rsidR="00836415" w:rsidRPr="00D03ECB" w:rsidSect="002B34FC">
      <w:headerReference w:type="default" r:id="rId7"/>
      <w:foot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484F" w:rsidRDefault="002F484F" w:rsidP="002B34FC">
      <w:pPr>
        <w:spacing w:after="0" w:line="240" w:lineRule="auto"/>
      </w:pPr>
      <w:r>
        <w:separator/>
      </w:r>
    </w:p>
  </w:endnote>
  <w:endnote w:type="continuationSeparator" w:id="0">
    <w:p w:rsidR="002F484F" w:rsidRDefault="002F484F" w:rsidP="002B3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4FC" w:rsidRDefault="002B34FC">
    <w:pPr>
      <w:pStyle w:val="Footer"/>
      <w:jc w:val="right"/>
    </w:pPr>
    <w:r w:rsidRPr="002B34FC">
      <w:rPr>
        <w:rFonts w:ascii="Times New Roman" w:hAnsi="Times New Roman" w:cs="Times New Roman"/>
        <w:sz w:val="24"/>
        <w:szCs w:val="24"/>
      </w:rPr>
      <w:t>Housing assistance</w:t>
    </w:r>
    <w:r>
      <w:t xml:space="preserve"> </w:t>
    </w:r>
    <w:r>
      <w:tab/>
    </w:r>
    <w:r>
      <w:tab/>
    </w:r>
    <w:sdt>
      <w:sdtPr>
        <w:id w:val="21843941"/>
        <w:docPartObj>
          <w:docPartGallery w:val="Page Numbers (Bottom of Page)"/>
          <w:docPartUnique/>
        </w:docPartObj>
      </w:sdtPr>
      <w:sdtEndPr/>
      <w:sdtContent>
        <w:r w:rsidR="002F484F">
          <w:fldChar w:fldCharType="begin"/>
        </w:r>
        <w:r w:rsidR="002F484F">
          <w:instrText xml:space="preserve"> PAGE   \* MERGEFORMAT </w:instrText>
        </w:r>
        <w:r w:rsidR="002F484F">
          <w:fldChar w:fldCharType="separate"/>
        </w:r>
        <w:r w:rsidR="007A50C1">
          <w:rPr>
            <w:noProof/>
          </w:rPr>
          <w:t>2</w:t>
        </w:r>
        <w:r w:rsidR="002F484F">
          <w:rPr>
            <w:noProof/>
          </w:rPr>
          <w:fldChar w:fldCharType="end"/>
        </w:r>
      </w:sdtContent>
    </w:sdt>
  </w:p>
  <w:p w:rsidR="002B34FC" w:rsidRDefault="002B34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4FC" w:rsidRDefault="002B34FC">
    <w:pPr>
      <w:pStyle w:val="Footer"/>
      <w:jc w:val="right"/>
    </w:pPr>
    <w:r w:rsidRPr="002B34FC">
      <w:rPr>
        <w:rFonts w:ascii="Times New Roman" w:hAnsi="Times New Roman" w:cs="Times New Roman"/>
        <w:sz w:val="24"/>
        <w:szCs w:val="24"/>
      </w:rPr>
      <w:t>Housing assistance</w:t>
    </w:r>
    <w:r>
      <w:t xml:space="preserve"> </w:t>
    </w:r>
    <w:r>
      <w:tab/>
    </w:r>
    <w:r>
      <w:tab/>
    </w:r>
    <w:sdt>
      <w:sdtPr>
        <w:id w:val="21843938"/>
        <w:docPartObj>
          <w:docPartGallery w:val="Page Numbers (Bottom of Page)"/>
          <w:docPartUnique/>
        </w:docPartObj>
      </w:sdtPr>
      <w:sdtEndPr/>
      <w:sdtContent>
        <w:r w:rsidR="002F484F">
          <w:fldChar w:fldCharType="begin"/>
        </w:r>
        <w:r w:rsidR="002F484F">
          <w:instrText xml:space="preserve"> PAGE   \* MERGEFORMAT </w:instrText>
        </w:r>
        <w:r w:rsidR="002F484F">
          <w:fldChar w:fldCharType="separate"/>
        </w:r>
        <w:r w:rsidR="007A50C1">
          <w:rPr>
            <w:noProof/>
          </w:rPr>
          <w:t>1</w:t>
        </w:r>
        <w:r w:rsidR="002F484F">
          <w:rPr>
            <w:noProof/>
          </w:rPr>
          <w:fldChar w:fldCharType="end"/>
        </w:r>
      </w:sdtContent>
    </w:sdt>
  </w:p>
  <w:p w:rsidR="002B34FC" w:rsidRDefault="002B34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484F" w:rsidRDefault="002F484F" w:rsidP="002B34FC">
      <w:pPr>
        <w:spacing w:after="0" w:line="240" w:lineRule="auto"/>
      </w:pPr>
      <w:r>
        <w:separator/>
      </w:r>
    </w:p>
  </w:footnote>
  <w:footnote w:type="continuationSeparator" w:id="0">
    <w:p w:rsidR="002F484F" w:rsidRDefault="002F484F" w:rsidP="002B34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4FC" w:rsidRDefault="002B34FC">
    <w:pPr>
      <w:pStyle w:val="Header"/>
      <w:jc w:val="right"/>
    </w:pPr>
    <w:r w:rsidRPr="002B34FC">
      <w:rPr>
        <w:rFonts w:ascii="Times New Roman" w:hAnsi="Times New Roman" w:cs="Times New Roman"/>
        <w:sz w:val="24"/>
        <w:szCs w:val="24"/>
      </w:rPr>
      <w:t>Housing assistance</w:t>
    </w:r>
    <w:r>
      <w:t xml:space="preserve"> </w:t>
    </w:r>
    <w:r>
      <w:tab/>
    </w:r>
    <w:r>
      <w:tab/>
    </w:r>
    <w:sdt>
      <w:sdtPr>
        <w:id w:val="21843935"/>
        <w:docPartObj>
          <w:docPartGallery w:val="Page Numbers (Top of Page)"/>
          <w:docPartUnique/>
        </w:docPartObj>
      </w:sdtPr>
      <w:sdtEndPr/>
      <w:sdtContent>
        <w:r w:rsidR="002F484F">
          <w:fldChar w:fldCharType="begin"/>
        </w:r>
        <w:r w:rsidR="002F484F">
          <w:instrText xml:space="preserve"> PAGE   \* MERGEFORMAT </w:instrText>
        </w:r>
        <w:r w:rsidR="002F484F">
          <w:fldChar w:fldCharType="separate"/>
        </w:r>
        <w:r w:rsidR="007A50C1">
          <w:rPr>
            <w:noProof/>
          </w:rPr>
          <w:t>2</w:t>
        </w:r>
        <w:r w:rsidR="002F484F">
          <w:rPr>
            <w:noProof/>
          </w:rPr>
          <w:fldChar w:fldCharType="end"/>
        </w:r>
      </w:sdtContent>
    </w:sdt>
  </w:p>
  <w:p w:rsidR="002B34FC" w:rsidRDefault="002B34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4FC" w:rsidRPr="002B34FC" w:rsidRDefault="002B34FC" w:rsidP="002B34FC">
    <w:pPr>
      <w:pStyle w:val="Header"/>
      <w:spacing w:line="480" w:lineRule="auto"/>
      <w:jc w:val="right"/>
      <w:rPr>
        <w:rFonts w:ascii="Times New Roman" w:hAnsi="Times New Roman" w:cs="Times New Roman"/>
        <w:sz w:val="24"/>
        <w:szCs w:val="24"/>
      </w:rPr>
    </w:pPr>
    <w:r w:rsidRPr="002B34FC">
      <w:rPr>
        <w:rFonts w:ascii="Times New Roman" w:hAnsi="Times New Roman" w:cs="Times New Roman"/>
        <w:sz w:val="24"/>
        <w:szCs w:val="24"/>
      </w:rPr>
      <w:t>Running head:  Housing assistance</w:t>
    </w:r>
    <w:r w:rsidRPr="002B34FC">
      <w:rPr>
        <w:rFonts w:ascii="Times New Roman" w:hAnsi="Times New Roman" w:cs="Times New Roman"/>
        <w:sz w:val="24"/>
        <w:szCs w:val="24"/>
      </w:rPr>
      <w:tab/>
    </w:r>
    <w:r w:rsidRPr="002B34FC">
      <w:rPr>
        <w:rFonts w:ascii="Times New Roman" w:hAnsi="Times New Roman" w:cs="Times New Roman"/>
        <w:sz w:val="24"/>
        <w:szCs w:val="24"/>
      </w:rPr>
      <w:tab/>
    </w:r>
    <w:sdt>
      <w:sdtPr>
        <w:rPr>
          <w:rFonts w:ascii="Times New Roman" w:hAnsi="Times New Roman" w:cs="Times New Roman"/>
          <w:sz w:val="24"/>
          <w:szCs w:val="24"/>
        </w:rPr>
        <w:id w:val="21843891"/>
        <w:docPartObj>
          <w:docPartGallery w:val="Page Numbers (Top of Page)"/>
          <w:docPartUnique/>
        </w:docPartObj>
      </w:sdtPr>
      <w:sdtEndPr/>
      <w:sdtContent>
        <w:r w:rsidRPr="002B34FC">
          <w:rPr>
            <w:rFonts w:ascii="Times New Roman" w:hAnsi="Times New Roman" w:cs="Times New Roman"/>
            <w:sz w:val="24"/>
            <w:szCs w:val="24"/>
          </w:rPr>
          <w:fldChar w:fldCharType="begin"/>
        </w:r>
        <w:r w:rsidRPr="002B34FC">
          <w:rPr>
            <w:rFonts w:ascii="Times New Roman" w:hAnsi="Times New Roman" w:cs="Times New Roman"/>
            <w:sz w:val="24"/>
            <w:szCs w:val="24"/>
          </w:rPr>
          <w:instrText xml:space="preserve"> PAGE   \* MERGEFORMAT </w:instrText>
        </w:r>
        <w:r w:rsidRPr="002B34FC">
          <w:rPr>
            <w:rFonts w:ascii="Times New Roman" w:hAnsi="Times New Roman" w:cs="Times New Roman"/>
            <w:sz w:val="24"/>
            <w:szCs w:val="24"/>
          </w:rPr>
          <w:fldChar w:fldCharType="separate"/>
        </w:r>
        <w:r w:rsidR="007A50C1">
          <w:rPr>
            <w:rFonts w:ascii="Times New Roman" w:hAnsi="Times New Roman" w:cs="Times New Roman"/>
            <w:noProof/>
            <w:sz w:val="24"/>
            <w:szCs w:val="24"/>
          </w:rPr>
          <w:t>1</w:t>
        </w:r>
        <w:r w:rsidRPr="002B34FC">
          <w:rPr>
            <w:rFonts w:ascii="Times New Roman" w:hAnsi="Times New Roman" w:cs="Times New Roman"/>
            <w:sz w:val="24"/>
            <w:szCs w:val="24"/>
          </w:rPr>
          <w:fldChar w:fldCharType="end"/>
        </w:r>
      </w:sdtContent>
    </w:sdt>
  </w:p>
  <w:p w:rsidR="002B34FC" w:rsidRPr="002B34FC" w:rsidRDefault="002B34FC" w:rsidP="002B34F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ECB"/>
    <w:rsid w:val="002B34FC"/>
    <w:rsid w:val="002F484F"/>
    <w:rsid w:val="006360AC"/>
    <w:rsid w:val="00675294"/>
    <w:rsid w:val="007A50C1"/>
    <w:rsid w:val="00836415"/>
    <w:rsid w:val="0096695D"/>
    <w:rsid w:val="00C61901"/>
    <w:rsid w:val="00D03ECB"/>
    <w:rsid w:val="00EE56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9E8752-B704-41AA-828C-F570698D7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6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34FC"/>
    <w:rPr>
      <w:color w:val="0000FF"/>
      <w:u w:val="single"/>
    </w:rPr>
  </w:style>
  <w:style w:type="paragraph" w:styleId="Header">
    <w:name w:val="header"/>
    <w:basedOn w:val="Normal"/>
    <w:link w:val="HeaderChar"/>
    <w:uiPriority w:val="99"/>
    <w:unhideWhenUsed/>
    <w:rsid w:val="002B34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34FC"/>
  </w:style>
  <w:style w:type="paragraph" w:styleId="Footer">
    <w:name w:val="footer"/>
    <w:basedOn w:val="Normal"/>
    <w:link w:val="FooterChar"/>
    <w:uiPriority w:val="99"/>
    <w:unhideWhenUsed/>
    <w:rsid w:val="002B34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3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3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2005"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2020-06-24T19:53:00Z</dcterms:created>
  <dcterms:modified xsi:type="dcterms:W3CDTF">2020-06-24T19:53:00Z</dcterms:modified>
</cp:coreProperties>
</file>